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D4" w:rsidRPr="00B5318B" w:rsidRDefault="00A47781" w:rsidP="002B6C0A">
      <w:pPr>
        <w:spacing w:line="360" w:lineRule="auto"/>
        <w:jc w:val="both"/>
        <w:rPr>
          <w:lang w:val="en-GB"/>
        </w:rPr>
      </w:pPr>
      <w:r w:rsidRPr="00B5318B">
        <w:rPr>
          <w:lang w:val="en-GB" w:eastAsia="it-IT"/>
        </w:rPr>
        <w:t xml:space="preserve"> </w:t>
      </w:r>
    </w:p>
    <w:p w:rsidR="006A55B4" w:rsidRPr="00B5318B" w:rsidRDefault="005050FC" w:rsidP="002B6C0A">
      <w:pPr>
        <w:spacing w:line="360" w:lineRule="auto"/>
        <w:jc w:val="both"/>
        <w:rPr>
          <w:lang w:val="en-GB" w:eastAsia="it-IT"/>
        </w:rPr>
      </w:pPr>
      <w:r>
        <w:rPr>
          <w:noProof/>
          <w:lang w:eastAsia="zh-TW"/>
        </w:rPr>
        <w:drawing>
          <wp:inline distT="0" distB="0" distL="0" distR="0">
            <wp:extent cx="6115050" cy="942975"/>
            <wp:effectExtent l="0" t="0" r="0" b="9525"/>
            <wp:docPr id="1" name="Immagine 2" descr="C:\Users\Alessandro\AppData\Local\Microsoft\Windows\Temporary Internet Files\Content.Word\stock-photo-albatross-and-caribbean-sea-53706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Alessandro\AppData\Local\Microsoft\Windows\Temporary Internet Files\Content.Word\stock-photo-albatross-and-caribbean-sea-5370697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BA3" w:rsidRPr="00B5318B" w:rsidRDefault="005050FC" w:rsidP="002B6C0A">
      <w:pPr>
        <w:spacing w:line="360" w:lineRule="auto"/>
        <w:jc w:val="both"/>
        <w:rPr>
          <w:lang w:val="en-GB" w:eastAsia="it-IT"/>
        </w:rPr>
      </w:pPr>
      <w:r>
        <w:rPr>
          <w:b/>
          <w:noProof/>
          <w:lang w:eastAsia="zh-TW"/>
        </w:rPr>
        <w:drawing>
          <wp:inline distT="0" distB="0" distL="0" distR="0">
            <wp:extent cx="1019175" cy="1276350"/>
            <wp:effectExtent l="0" t="0" r="9525" b="0"/>
            <wp:docPr id="2" name="Immagine 3" descr="F:\Documents\A Modelli pagine\NATO-Foundation-DC-Logo final 2015 r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F:\Documents\A Modelli pagine\NATO-Foundation-DC-Logo final 2015 rif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8D4" w:rsidRPr="00B5318B" w:rsidRDefault="00ED38D4" w:rsidP="00DC252C">
      <w:pPr>
        <w:spacing w:line="360" w:lineRule="auto"/>
        <w:jc w:val="center"/>
        <w:rPr>
          <w:rFonts w:ascii="Garamond" w:hAnsi="Garamond"/>
          <w:b/>
          <w:color w:val="215868"/>
          <w:sz w:val="32"/>
          <w:szCs w:val="32"/>
          <w:lang w:val="en-GB"/>
        </w:rPr>
      </w:pPr>
      <w:r w:rsidRPr="00B5318B">
        <w:rPr>
          <w:rFonts w:ascii="Garamond" w:hAnsi="Garamond"/>
          <w:b/>
          <w:color w:val="215868"/>
          <w:sz w:val="32"/>
          <w:szCs w:val="32"/>
          <w:lang w:val="en-GB"/>
        </w:rPr>
        <w:t xml:space="preserve">NATO </w:t>
      </w:r>
      <w:r w:rsidRPr="00B5318B">
        <w:rPr>
          <w:rFonts w:ascii="Garamond" w:hAnsi="Garamond"/>
          <w:b/>
          <w:color w:val="215868"/>
          <w:sz w:val="30"/>
          <w:szCs w:val="30"/>
          <w:lang w:val="en-GB"/>
        </w:rPr>
        <w:t>DEFENSE COLLEGE</w:t>
      </w:r>
      <w:r w:rsidRPr="00B5318B">
        <w:rPr>
          <w:rFonts w:ascii="Garamond" w:hAnsi="Garamond"/>
          <w:b/>
          <w:color w:val="215868"/>
          <w:sz w:val="32"/>
          <w:szCs w:val="32"/>
          <w:lang w:val="en-GB"/>
        </w:rPr>
        <w:t xml:space="preserve"> FOUNDATION</w:t>
      </w:r>
    </w:p>
    <w:p w:rsidR="00460BA3" w:rsidRPr="00B5318B" w:rsidRDefault="00ED38D4" w:rsidP="00DC252C">
      <w:pPr>
        <w:spacing w:line="360" w:lineRule="auto"/>
        <w:jc w:val="center"/>
        <w:rPr>
          <w:rFonts w:ascii="Garamond" w:hAnsi="Garamond"/>
          <w:color w:val="215868"/>
          <w:sz w:val="28"/>
          <w:szCs w:val="28"/>
          <w:lang w:val="en-GB"/>
        </w:rPr>
      </w:pPr>
      <w:r w:rsidRPr="00B5318B">
        <w:rPr>
          <w:rFonts w:ascii="Garamond" w:hAnsi="Garamond"/>
          <w:b/>
          <w:color w:val="215868"/>
          <w:sz w:val="28"/>
          <w:szCs w:val="28"/>
          <w:lang w:val="en-GB"/>
        </w:rPr>
        <w:t>STRATEGIC TRENDS</w:t>
      </w:r>
    </w:p>
    <w:p w:rsidR="00460BA3" w:rsidRDefault="003279EC" w:rsidP="00110923">
      <w:pPr>
        <w:spacing w:afterLines="100" w:after="240" w:line="240" w:lineRule="auto"/>
        <w:jc w:val="center"/>
        <w:rPr>
          <w:rFonts w:ascii="Garamond" w:hAnsi="Garamond"/>
          <w:color w:val="215868"/>
          <w:sz w:val="28"/>
          <w:szCs w:val="28"/>
          <w:lang w:val="en-GB"/>
        </w:rPr>
      </w:pPr>
      <w:r>
        <w:rPr>
          <w:rFonts w:ascii="Garamond" w:hAnsi="Garamond"/>
          <w:color w:val="215868"/>
          <w:sz w:val="28"/>
          <w:szCs w:val="28"/>
          <w:lang w:val="en-GB"/>
        </w:rPr>
        <w:t>January 2016</w:t>
      </w:r>
    </w:p>
    <w:p w:rsidR="001007A4" w:rsidRPr="00B5318B" w:rsidRDefault="001007A4" w:rsidP="00110923">
      <w:pPr>
        <w:spacing w:afterLines="100" w:after="240" w:line="240" w:lineRule="auto"/>
        <w:jc w:val="center"/>
        <w:rPr>
          <w:rFonts w:ascii="Garamond" w:hAnsi="Garamond"/>
          <w:color w:val="215868"/>
          <w:sz w:val="28"/>
          <w:szCs w:val="28"/>
          <w:lang w:val="en-GB"/>
        </w:rPr>
      </w:pPr>
    </w:p>
    <w:p w:rsidR="001007A4" w:rsidRPr="00CC4D42" w:rsidRDefault="001007A4" w:rsidP="001007A4">
      <w:pPr>
        <w:spacing w:line="360" w:lineRule="auto"/>
        <w:jc w:val="both"/>
        <w:rPr>
          <w:rFonts w:ascii="Garamond" w:hAnsi="Garamond"/>
          <w:sz w:val="36"/>
          <w:szCs w:val="36"/>
          <w:lang w:val="en-GB"/>
        </w:rPr>
      </w:pPr>
      <w:r>
        <w:rPr>
          <w:rFonts w:ascii="Garamond" w:hAnsi="Garamond"/>
          <w:b/>
          <w:sz w:val="28"/>
          <w:szCs w:val="28"/>
          <w:lang w:val="en-GB"/>
        </w:rPr>
        <w:t>EMERGING CHALLENGES</w:t>
      </w:r>
    </w:p>
    <w:p w:rsidR="00080343" w:rsidRDefault="001007A4" w:rsidP="002B6C0A">
      <w:pPr>
        <w:spacing w:line="360" w:lineRule="auto"/>
        <w:jc w:val="both"/>
        <w:rPr>
          <w:rFonts w:ascii="Garamond" w:hAnsi="Garamond"/>
          <w:b/>
          <w:sz w:val="28"/>
          <w:szCs w:val="28"/>
          <w:lang w:val="en-GB"/>
        </w:rPr>
      </w:pPr>
      <w:r>
        <w:rPr>
          <w:rFonts w:ascii="Garamond" w:hAnsi="Garamond"/>
          <w:b/>
          <w:sz w:val="28"/>
          <w:szCs w:val="28"/>
          <w:lang w:val="en-GB"/>
        </w:rPr>
        <w:t>T</w:t>
      </w:r>
      <w:r w:rsidR="00052303">
        <w:rPr>
          <w:rFonts w:ascii="Garamond" w:hAnsi="Garamond"/>
          <w:b/>
          <w:sz w:val="28"/>
          <w:szCs w:val="28"/>
          <w:lang w:val="en-GB"/>
        </w:rPr>
        <w:t>he impact Syria’s</w:t>
      </w:r>
      <w:r>
        <w:rPr>
          <w:rFonts w:ascii="Garamond" w:hAnsi="Garamond"/>
          <w:b/>
          <w:sz w:val="28"/>
          <w:szCs w:val="28"/>
          <w:lang w:val="en-GB"/>
        </w:rPr>
        <w:t xml:space="preserve"> refugee crisis on EU’s immigration and </w:t>
      </w:r>
      <w:r>
        <w:rPr>
          <w:rFonts w:ascii="Garamond" w:hAnsi="Garamond"/>
          <w:b/>
          <w:sz w:val="28"/>
          <w:szCs w:val="28"/>
          <w:lang w:val="en-GB"/>
        </w:rPr>
        <w:t>Schengen</w:t>
      </w:r>
    </w:p>
    <w:p w:rsidR="001007A4" w:rsidRDefault="00F23072" w:rsidP="00F23072">
      <w:pPr>
        <w:spacing w:line="360" w:lineRule="auto"/>
        <w:jc w:val="both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 xml:space="preserve">Even if it is </w:t>
      </w:r>
      <w:r w:rsidR="00460679">
        <w:rPr>
          <w:rFonts w:ascii="Garamond" w:hAnsi="Garamond"/>
          <w:sz w:val="28"/>
          <w:szCs w:val="28"/>
          <w:lang w:val="en-GB"/>
        </w:rPr>
        <w:t>too soon</w:t>
      </w:r>
      <w:r>
        <w:rPr>
          <w:rFonts w:ascii="Garamond" w:hAnsi="Garamond"/>
          <w:sz w:val="28"/>
          <w:szCs w:val="28"/>
          <w:lang w:val="en-GB"/>
        </w:rPr>
        <w:t xml:space="preserve"> to</w:t>
      </w:r>
      <w:r w:rsidR="00080343">
        <w:rPr>
          <w:rFonts w:ascii="Garamond" w:hAnsi="Garamond"/>
          <w:sz w:val="28"/>
          <w:szCs w:val="28"/>
          <w:lang w:val="en-GB"/>
        </w:rPr>
        <w:t xml:space="preserve"> </w:t>
      </w:r>
      <w:r>
        <w:rPr>
          <w:rFonts w:ascii="Garamond" w:hAnsi="Garamond"/>
          <w:sz w:val="28"/>
          <w:szCs w:val="28"/>
          <w:lang w:val="en-GB"/>
        </w:rPr>
        <w:t>make a prediction about the effectiveness of the recent ceasefire in Syria, it is clear that many challenges lie ahead. A</w:t>
      </w:r>
      <w:r w:rsidR="002B392D">
        <w:rPr>
          <w:rFonts w:ascii="Garamond" w:hAnsi="Garamond"/>
          <w:sz w:val="28"/>
          <w:szCs w:val="28"/>
          <w:lang w:val="en-GB"/>
        </w:rPr>
        <w:t>lthough the major international players</w:t>
      </w:r>
      <w:r>
        <w:rPr>
          <w:rFonts w:ascii="Garamond" w:hAnsi="Garamond"/>
          <w:sz w:val="28"/>
          <w:szCs w:val="28"/>
          <w:lang w:val="en-GB"/>
        </w:rPr>
        <w:t xml:space="preserve"> (US</w:t>
      </w:r>
      <w:r w:rsidR="002B392D">
        <w:rPr>
          <w:rFonts w:ascii="Garamond" w:hAnsi="Garamond"/>
          <w:sz w:val="28"/>
          <w:szCs w:val="28"/>
          <w:lang w:val="en-GB"/>
        </w:rPr>
        <w:t>A</w:t>
      </w:r>
      <w:r>
        <w:rPr>
          <w:rFonts w:ascii="Garamond" w:hAnsi="Garamond"/>
          <w:sz w:val="28"/>
          <w:szCs w:val="28"/>
          <w:lang w:val="en-GB"/>
        </w:rPr>
        <w:t>, Russia, Iran, Saudi Ar</w:t>
      </w:r>
      <w:r w:rsidR="002B392D">
        <w:rPr>
          <w:rFonts w:ascii="Garamond" w:hAnsi="Garamond"/>
          <w:sz w:val="28"/>
          <w:szCs w:val="28"/>
          <w:lang w:val="en-GB"/>
        </w:rPr>
        <w:t xml:space="preserve">abia, Turkey, </w:t>
      </w:r>
      <w:r w:rsidR="001007A4">
        <w:rPr>
          <w:rFonts w:ascii="Garamond" w:hAnsi="Garamond"/>
          <w:sz w:val="28"/>
          <w:szCs w:val="28"/>
          <w:lang w:val="en-GB"/>
        </w:rPr>
        <w:t>EU</w:t>
      </w:r>
      <w:r w:rsidR="002B392D">
        <w:rPr>
          <w:rFonts w:ascii="Garamond" w:hAnsi="Garamond"/>
          <w:sz w:val="28"/>
          <w:szCs w:val="28"/>
          <w:lang w:val="en-GB"/>
        </w:rPr>
        <w:t>) and local</w:t>
      </w:r>
      <w:r>
        <w:rPr>
          <w:rFonts w:ascii="Garamond" w:hAnsi="Garamond"/>
          <w:sz w:val="28"/>
          <w:szCs w:val="28"/>
          <w:lang w:val="en-GB"/>
        </w:rPr>
        <w:t xml:space="preserve"> p</w:t>
      </w:r>
      <w:r w:rsidR="002B392D">
        <w:rPr>
          <w:rFonts w:ascii="Garamond" w:hAnsi="Garamond"/>
          <w:sz w:val="28"/>
          <w:szCs w:val="28"/>
          <w:lang w:val="en-GB"/>
        </w:rPr>
        <w:t xml:space="preserve">roxies </w:t>
      </w:r>
      <w:r>
        <w:rPr>
          <w:rFonts w:ascii="Garamond" w:hAnsi="Garamond"/>
          <w:sz w:val="28"/>
          <w:szCs w:val="28"/>
          <w:lang w:val="en-GB"/>
        </w:rPr>
        <w:t>involved in the Syrian crisis are looking to achieve their goals through a negotiated compromise, the Syrian refugee emergency remain</w:t>
      </w:r>
      <w:r w:rsidR="002B392D">
        <w:rPr>
          <w:rFonts w:ascii="Garamond" w:hAnsi="Garamond"/>
          <w:sz w:val="28"/>
          <w:szCs w:val="28"/>
          <w:lang w:val="en-GB"/>
        </w:rPr>
        <w:t>s</w:t>
      </w:r>
      <w:r>
        <w:rPr>
          <w:rFonts w:ascii="Garamond" w:hAnsi="Garamond"/>
          <w:sz w:val="28"/>
          <w:szCs w:val="28"/>
          <w:lang w:val="en-GB"/>
        </w:rPr>
        <w:t xml:space="preserve"> on</w:t>
      </w:r>
      <w:r w:rsidR="002B392D">
        <w:rPr>
          <w:rFonts w:ascii="Garamond" w:hAnsi="Garamond"/>
          <w:sz w:val="28"/>
          <w:szCs w:val="28"/>
          <w:lang w:val="en-GB"/>
        </w:rPr>
        <w:t>e</w:t>
      </w:r>
      <w:r>
        <w:rPr>
          <w:rFonts w:ascii="Garamond" w:hAnsi="Garamond"/>
          <w:sz w:val="28"/>
          <w:szCs w:val="28"/>
          <w:lang w:val="en-GB"/>
        </w:rPr>
        <w:t xml:space="preserve"> of the most daunting problems facing Syria’s neighbours and Europe. </w:t>
      </w:r>
    </w:p>
    <w:p w:rsidR="0008040B" w:rsidRDefault="001D36EF" w:rsidP="00F23072">
      <w:pPr>
        <w:spacing w:line="360" w:lineRule="auto"/>
        <w:jc w:val="both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What</w:t>
      </w:r>
      <w:r w:rsidR="002B392D">
        <w:rPr>
          <w:rFonts w:ascii="Garamond" w:hAnsi="Garamond"/>
          <w:sz w:val="28"/>
          <w:szCs w:val="28"/>
          <w:lang w:val="en-GB"/>
        </w:rPr>
        <w:t xml:space="preserve"> makes the Syrian crisis and its</w:t>
      </w:r>
      <w:r>
        <w:rPr>
          <w:rFonts w:ascii="Garamond" w:hAnsi="Garamond"/>
          <w:sz w:val="28"/>
          <w:szCs w:val="28"/>
          <w:lang w:val="en-GB"/>
        </w:rPr>
        <w:t xml:space="preserve"> humanitarian emergency unique is the almost genocidal scale </w:t>
      </w:r>
      <w:r w:rsidR="002B392D">
        <w:rPr>
          <w:rFonts w:ascii="Garamond" w:hAnsi="Garamond"/>
          <w:sz w:val="28"/>
          <w:szCs w:val="28"/>
          <w:lang w:val="en-GB"/>
        </w:rPr>
        <w:t>of destruction and displacement</w:t>
      </w:r>
      <w:r w:rsidR="00547AB1">
        <w:rPr>
          <w:rFonts w:ascii="Garamond" w:hAnsi="Garamond"/>
          <w:sz w:val="28"/>
          <w:szCs w:val="28"/>
          <w:lang w:val="en-GB"/>
        </w:rPr>
        <w:t xml:space="preserve"> that has occurred</w:t>
      </w:r>
      <w:r w:rsidR="002B392D">
        <w:rPr>
          <w:rFonts w:ascii="Garamond" w:hAnsi="Garamond"/>
          <w:sz w:val="28"/>
          <w:szCs w:val="28"/>
          <w:lang w:val="en-GB"/>
        </w:rPr>
        <w:t>. More than</w:t>
      </w:r>
      <w:r>
        <w:rPr>
          <w:rFonts w:ascii="Garamond" w:hAnsi="Garamond"/>
          <w:sz w:val="28"/>
          <w:szCs w:val="28"/>
          <w:lang w:val="en-GB"/>
        </w:rPr>
        <w:t xml:space="preserve"> half the population, </w:t>
      </w:r>
      <w:r w:rsidR="002B392D">
        <w:rPr>
          <w:rFonts w:ascii="Garamond" w:hAnsi="Garamond"/>
          <w:sz w:val="28"/>
          <w:szCs w:val="28"/>
          <w:lang w:val="en-GB"/>
        </w:rPr>
        <w:t xml:space="preserve">12 out of 23 million – </w:t>
      </w:r>
      <w:r w:rsidR="006D7037">
        <w:rPr>
          <w:rFonts w:ascii="Garamond" w:hAnsi="Garamond"/>
          <w:sz w:val="28"/>
          <w:szCs w:val="28"/>
          <w:lang w:val="en-GB"/>
        </w:rPr>
        <w:t>has</w:t>
      </w:r>
      <w:r w:rsidR="002B392D">
        <w:rPr>
          <w:rFonts w:ascii="Garamond" w:hAnsi="Garamond"/>
          <w:sz w:val="28"/>
          <w:szCs w:val="28"/>
          <w:lang w:val="en-GB"/>
        </w:rPr>
        <w:t xml:space="preserve"> been driven from </w:t>
      </w:r>
      <w:r w:rsidR="006D7037">
        <w:rPr>
          <w:rFonts w:ascii="Garamond" w:hAnsi="Garamond"/>
          <w:sz w:val="28"/>
          <w:szCs w:val="28"/>
          <w:lang w:val="en-GB"/>
        </w:rPr>
        <w:t>its</w:t>
      </w:r>
      <w:r w:rsidR="002B392D">
        <w:rPr>
          <w:rFonts w:ascii="Garamond" w:hAnsi="Garamond"/>
          <w:sz w:val="28"/>
          <w:szCs w:val="28"/>
          <w:lang w:val="en-GB"/>
        </w:rPr>
        <w:t xml:space="preserve"> homes. O</w:t>
      </w:r>
      <w:r w:rsidR="00547AB1">
        <w:rPr>
          <w:rFonts w:ascii="Garamond" w:hAnsi="Garamond"/>
          <w:sz w:val="28"/>
          <w:szCs w:val="28"/>
          <w:lang w:val="en-GB"/>
        </w:rPr>
        <w:t>ver 5</w:t>
      </w:r>
      <w:r>
        <w:rPr>
          <w:rFonts w:ascii="Garamond" w:hAnsi="Garamond"/>
          <w:sz w:val="28"/>
          <w:szCs w:val="28"/>
          <w:lang w:val="en-GB"/>
        </w:rPr>
        <w:t xml:space="preserve"> million a</w:t>
      </w:r>
      <w:r w:rsidR="002B392D">
        <w:rPr>
          <w:rFonts w:ascii="Garamond" w:hAnsi="Garamond"/>
          <w:sz w:val="28"/>
          <w:szCs w:val="28"/>
          <w:lang w:val="en-GB"/>
        </w:rPr>
        <w:t>re</w:t>
      </w:r>
      <w:r>
        <w:rPr>
          <w:rFonts w:ascii="Garamond" w:hAnsi="Garamond"/>
          <w:sz w:val="28"/>
          <w:szCs w:val="28"/>
          <w:lang w:val="en-GB"/>
        </w:rPr>
        <w:t xml:space="preserve"> external refugees and approximately 7 millio</w:t>
      </w:r>
      <w:r w:rsidR="002B392D">
        <w:rPr>
          <w:rFonts w:ascii="Garamond" w:hAnsi="Garamond"/>
          <w:sz w:val="28"/>
          <w:szCs w:val="28"/>
          <w:lang w:val="en-GB"/>
        </w:rPr>
        <w:t xml:space="preserve">n </w:t>
      </w:r>
      <w:r w:rsidR="006D7037">
        <w:rPr>
          <w:rFonts w:ascii="Garamond" w:hAnsi="Garamond"/>
          <w:sz w:val="28"/>
          <w:szCs w:val="28"/>
          <w:lang w:val="en-GB"/>
        </w:rPr>
        <w:t>are</w:t>
      </w:r>
      <w:r w:rsidR="002B392D">
        <w:rPr>
          <w:rFonts w:ascii="Garamond" w:hAnsi="Garamond"/>
          <w:sz w:val="28"/>
          <w:szCs w:val="28"/>
          <w:lang w:val="en-GB"/>
        </w:rPr>
        <w:t xml:space="preserve"> </w:t>
      </w:r>
      <w:r w:rsidR="00421B7E">
        <w:rPr>
          <w:rFonts w:ascii="Garamond" w:hAnsi="Garamond"/>
          <w:sz w:val="28"/>
          <w:szCs w:val="28"/>
          <w:lang w:val="en-GB"/>
        </w:rPr>
        <w:t>internally displaced, with 12</w:t>
      </w:r>
      <w:r>
        <w:rPr>
          <w:rFonts w:ascii="Garamond" w:hAnsi="Garamond"/>
          <w:sz w:val="28"/>
          <w:szCs w:val="28"/>
          <w:lang w:val="en-GB"/>
        </w:rPr>
        <w:t xml:space="preserve"> million in need of humanitarian assistance and a million injured</w:t>
      </w:r>
      <w:r w:rsidR="002B392D">
        <w:rPr>
          <w:rFonts w:ascii="Garamond" w:hAnsi="Garamond"/>
          <w:sz w:val="28"/>
          <w:szCs w:val="28"/>
          <w:lang w:val="en-GB"/>
        </w:rPr>
        <w:t>. S</w:t>
      </w:r>
      <w:r>
        <w:rPr>
          <w:rFonts w:ascii="Garamond" w:hAnsi="Garamond"/>
          <w:sz w:val="28"/>
          <w:szCs w:val="28"/>
          <w:lang w:val="en-GB"/>
        </w:rPr>
        <w:t xml:space="preserve">ome 250.000 people – 111.000 of </w:t>
      </w:r>
      <w:r>
        <w:rPr>
          <w:rFonts w:ascii="Garamond" w:hAnsi="Garamond"/>
          <w:sz w:val="28"/>
          <w:szCs w:val="28"/>
          <w:lang w:val="en-GB"/>
        </w:rPr>
        <w:lastRenderedPageBreak/>
        <w:t xml:space="preserve">them civilians – having been killed. </w:t>
      </w:r>
      <w:r w:rsidR="00421B7E">
        <w:rPr>
          <w:rFonts w:ascii="Garamond" w:hAnsi="Garamond"/>
          <w:sz w:val="28"/>
          <w:szCs w:val="28"/>
          <w:lang w:val="en-GB"/>
        </w:rPr>
        <w:t>Compare</w:t>
      </w:r>
      <w:r w:rsidR="00A00576">
        <w:rPr>
          <w:rFonts w:ascii="Garamond" w:hAnsi="Garamond"/>
          <w:sz w:val="28"/>
          <w:szCs w:val="28"/>
          <w:lang w:val="en-GB"/>
        </w:rPr>
        <w:t>d</w:t>
      </w:r>
      <w:r w:rsidR="00421B7E">
        <w:rPr>
          <w:rFonts w:ascii="Garamond" w:hAnsi="Garamond"/>
          <w:sz w:val="28"/>
          <w:szCs w:val="28"/>
          <w:lang w:val="en-GB"/>
        </w:rPr>
        <w:t xml:space="preserve"> with the geopolitical consequences of the Syrian crisis</w:t>
      </w:r>
      <w:r w:rsidR="00A00576">
        <w:rPr>
          <w:rFonts w:ascii="Garamond" w:hAnsi="Garamond"/>
          <w:sz w:val="28"/>
          <w:szCs w:val="28"/>
          <w:lang w:val="en-GB"/>
        </w:rPr>
        <w:t>,</w:t>
      </w:r>
      <w:r w:rsidR="00421B7E">
        <w:rPr>
          <w:rFonts w:ascii="Garamond" w:hAnsi="Garamond"/>
          <w:sz w:val="28"/>
          <w:szCs w:val="28"/>
          <w:lang w:val="en-GB"/>
        </w:rPr>
        <w:t xml:space="preserve"> the effects of the humanitarian catastrophe may produce irreversible </w:t>
      </w:r>
      <w:r w:rsidR="00A00576">
        <w:rPr>
          <w:rFonts w:ascii="Garamond" w:hAnsi="Garamond"/>
          <w:sz w:val="28"/>
          <w:szCs w:val="28"/>
          <w:lang w:val="en-GB"/>
        </w:rPr>
        <w:t>changes</w:t>
      </w:r>
      <w:r w:rsidR="00421B7E">
        <w:rPr>
          <w:rFonts w:ascii="Garamond" w:hAnsi="Garamond"/>
          <w:sz w:val="28"/>
          <w:szCs w:val="28"/>
          <w:lang w:val="en-GB"/>
        </w:rPr>
        <w:t xml:space="preserve"> in the n</w:t>
      </w:r>
      <w:r w:rsidR="00A00576">
        <w:rPr>
          <w:rFonts w:ascii="Garamond" w:hAnsi="Garamond"/>
          <w:sz w:val="28"/>
          <w:szCs w:val="28"/>
          <w:lang w:val="en-GB"/>
        </w:rPr>
        <w:t>eighbour</w:t>
      </w:r>
      <w:r w:rsidR="002B392D">
        <w:rPr>
          <w:rFonts w:ascii="Garamond" w:hAnsi="Garamond"/>
          <w:sz w:val="28"/>
          <w:szCs w:val="28"/>
          <w:lang w:val="en-GB"/>
        </w:rPr>
        <w:t>ing</w:t>
      </w:r>
      <w:r w:rsidR="00421B7E">
        <w:rPr>
          <w:rFonts w:ascii="Garamond" w:hAnsi="Garamond"/>
          <w:sz w:val="28"/>
          <w:szCs w:val="28"/>
          <w:lang w:val="en-GB"/>
        </w:rPr>
        <w:t xml:space="preserve"> countries and in the lifestyle of European citizens. </w:t>
      </w:r>
    </w:p>
    <w:p w:rsidR="0008040B" w:rsidRDefault="00425395" w:rsidP="00F23072">
      <w:pPr>
        <w:spacing w:line="360" w:lineRule="auto"/>
        <w:jc w:val="both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Despite the</w:t>
      </w:r>
      <w:r w:rsidR="00A00576">
        <w:rPr>
          <w:rFonts w:ascii="Garamond" w:hAnsi="Garamond"/>
          <w:sz w:val="28"/>
          <w:szCs w:val="28"/>
          <w:lang w:val="en-GB"/>
        </w:rPr>
        <w:t>ir</w:t>
      </w:r>
      <w:r>
        <w:rPr>
          <w:rFonts w:ascii="Garamond" w:hAnsi="Garamond"/>
          <w:sz w:val="28"/>
          <w:szCs w:val="28"/>
          <w:lang w:val="en-GB"/>
        </w:rPr>
        <w:t xml:space="preserve"> political and economic </w:t>
      </w:r>
      <w:r w:rsidR="002B392D">
        <w:rPr>
          <w:rFonts w:ascii="Garamond" w:hAnsi="Garamond"/>
          <w:sz w:val="28"/>
          <w:szCs w:val="28"/>
          <w:lang w:val="en-GB"/>
        </w:rPr>
        <w:t>difficulties</w:t>
      </w:r>
      <w:r w:rsidR="00A00576">
        <w:rPr>
          <w:rFonts w:ascii="Garamond" w:hAnsi="Garamond"/>
          <w:sz w:val="28"/>
          <w:szCs w:val="28"/>
          <w:lang w:val="en-GB"/>
        </w:rPr>
        <w:t xml:space="preserve">, </w:t>
      </w:r>
      <w:r w:rsidR="0008040B">
        <w:rPr>
          <w:rFonts w:ascii="Garamond" w:hAnsi="Garamond"/>
          <w:sz w:val="28"/>
          <w:szCs w:val="28"/>
          <w:lang w:val="en-GB"/>
        </w:rPr>
        <w:t>adjoining countries</w:t>
      </w:r>
      <w:r w:rsidR="00A00576">
        <w:rPr>
          <w:rFonts w:ascii="Garamond" w:hAnsi="Garamond"/>
          <w:sz w:val="28"/>
          <w:szCs w:val="28"/>
          <w:lang w:val="en-GB"/>
        </w:rPr>
        <w:t xml:space="preserve"> </w:t>
      </w:r>
      <w:r>
        <w:rPr>
          <w:rFonts w:ascii="Garamond" w:hAnsi="Garamond"/>
          <w:sz w:val="28"/>
          <w:szCs w:val="28"/>
          <w:lang w:val="en-GB"/>
        </w:rPr>
        <w:t xml:space="preserve">have been able to </w:t>
      </w:r>
      <w:r w:rsidR="003A350F">
        <w:rPr>
          <w:rFonts w:ascii="Garamond" w:hAnsi="Garamond"/>
          <w:sz w:val="28"/>
          <w:szCs w:val="28"/>
          <w:lang w:val="en-GB"/>
        </w:rPr>
        <w:t xml:space="preserve">receive </w:t>
      </w:r>
      <w:r w:rsidR="00C8210A">
        <w:rPr>
          <w:rFonts w:ascii="Garamond" w:hAnsi="Garamond"/>
          <w:sz w:val="28"/>
          <w:szCs w:val="28"/>
          <w:lang w:val="en-GB"/>
        </w:rPr>
        <w:t>more than one</w:t>
      </w:r>
      <w:r w:rsidR="003A350F">
        <w:rPr>
          <w:rFonts w:ascii="Garamond" w:hAnsi="Garamond"/>
          <w:sz w:val="28"/>
          <w:szCs w:val="28"/>
          <w:lang w:val="en-GB"/>
        </w:rPr>
        <w:t xml:space="preserve"> million five</w:t>
      </w:r>
      <w:r w:rsidR="00C8210A">
        <w:rPr>
          <w:rFonts w:ascii="Garamond" w:hAnsi="Garamond"/>
          <w:sz w:val="28"/>
          <w:szCs w:val="28"/>
          <w:lang w:val="en-GB"/>
        </w:rPr>
        <w:t xml:space="preserve"> thousand</w:t>
      </w:r>
      <w:r w:rsidR="003A350F">
        <w:rPr>
          <w:rFonts w:ascii="Garamond" w:hAnsi="Garamond"/>
          <w:sz w:val="28"/>
          <w:szCs w:val="28"/>
          <w:lang w:val="en-GB"/>
        </w:rPr>
        <w:t xml:space="preserve"> hundred refugees</w:t>
      </w:r>
      <w:r w:rsidR="0008040B">
        <w:rPr>
          <w:rFonts w:ascii="Garamond" w:hAnsi="Garamond"/>
          <w:sz w:val="28"/>
          <w:szCs w:val="28"/>
          <w:lang w:val="en-GB"/>
        </w:rPr>
        <w:t xml:space="preserve"> </w:t>
      </w:r>
      <w:r w:rsidR="0008040B">
        <w:rPr>
          <w:rFonts w:ascii="Garamond" w:hAnsi="Garamond"/>
          <w:sz w:val="28"/>
          <w:szCs w:val="28"/>
          <w:lang w:val="en-GB"/>
        </w:rPr>
        <w:t>(Lebanon)</w:t>
      </w:r>
      <w:r w:rsidR="003A350F">
        <w:rPr>
          <w:rFonts w:ascii="Garamond" w:hAnsi="Garamond"/>
          <w:sz w:val="28"/>
          <w:szCs w:val="28"/>
          <w:lang w:val="en-GB"/>
        </w:rPr>
        <w:t xml:space="preserve">, </w:t>
      </w:r>
      <w:r w:rsidR="00C8210A">
        <w:rPr>
          <w:rFonts w:ascii="Garamond" w:hAnsi="Garamond"/>
          <w:sz w:val="28"/>
          <w:szCs w:val="28"/>
          <w:lang w:val="en-GB"/>
        </w:rPr>
        <w:t>more than two</w:t>
      </w:r>
      <w:r w:rsidR="003A350F">
        <w:rPr>
          <w:rFonts w:ascii="Garamond" w:hAnsi="Garamond"/>
          <w:sz w:val="28"/>
          <w:szCs w:val="28"/>
          <w:lang w:val="en-GB"/>
        </w:rPr>
        <w:t xml:space="preserve"> million five hundred</w:t>
      </w:r>
      <w:r w:rsidR="00C8210A">
        <w:rPr>
          <w:rFonts w:ascii="Garamond" w:hAnsi="Garamond"/>
          <w:sz w:val="28"/>
          <w:szCs w:val="28"/>
          <w:lang w:val="en-GB"/>
        </w:rPr>
        <w:t xml:space="preserve"> thousand </w:t>
      </w:r>
      <w:r w:rsidR="0008040B">
        <w:rPr>
          <w:rFonts w:ascii="Garamond" w:hAnsi="Garamond"/>
          <w:sz w:val="28"/>
          <w:szCs w:val="28"/>
          <w:lang w:val="en-GB"/>
        </w:rPr>
        <w:t xml:space="preserve">(Turkey) </w:t>
      </w:r>
      <w:r w:rsidR="003A350F">
        <w:rPr>
          <w:rFonts w:ascii="Garamond" w:hAnsi="Garamond"/>
          <w:sz w:val="28"/>
          <w:szCs w:val="28"/>
          <w:lang w:val="en-GB"/>
        </w:rPr>
        <w:t>and</w:t>
      </w:r>
      <w:r w:rsidR="002B392D">
        <w:rPr>
          <w:rFonts w:ascii="Garamond" w:hAnsi="Garamond"/>
          <w:sz w:val="28"/>
          <w:szCs w:val="28"/>
          <w:lang w:val="en-GB"/>
        </w:rPr>
        <w:t xml:space="preserve"> </w:t>
      </w:r>
      <w:r w:rsidR="003A350F">
        <w:rPr>
          <w:rFonts w:ascii="Garamond" w:hAnsi="Garamond"/>
          <w:sz w:val="28"/>
          <w:szCs w:val="28"/>
          <w:lang w:val="en-GB"/>
        </w:rPr>
        <w:t>approximately 629.000</w:t>
      </w:r>
      <w:r w:rsidR="0008040B">
        <w:rPr>
          <w:rFonts w:ascii="Garamond" w:hAnsi="Garamond"/>
          <w:sz w:val="28"/>
          <w:szCs w:val="28"/>
          <w:lang w:val="en-GB"/>
        </w:rPr>
        <w:t xml:space="preserve"> </w:t>
      </w:r>
      <w:r w:rsidR="0008040B">
        <w:rPr>
          <w:rFonts w:ascii="Garamond" w:hAnsi="Garamond"/>
          <w:sz w:val="28"/>
          <w:szCs w:val="28"/>
          <w:lang w:val="en-GB"/>
        </w:rPr>
        <w:t>(Jordan)</w:t>
      </w:r>
      <w:r w:rsidR="003A350F">
        <w:rPr>
          <w:rFonts w:ascii="Garamond" w:hAnsi="Garamond"/>
          <w:sz w:val="28"/>
          <w:szCs w:val="28"/>
          <w:lang w:val="en-GB"/>
        </w:rPr>
        <w:t xml:space="preserve">. </w:t>
      </w:r>
    </w:p>
    <w:p w:rsidR="0008040B" w:rsidRDefault="00105B73" w:rsidP="00F23072">
      <w:pPr>
        <w:spacing w:line="360" w:lineRule="auto"/>
        <w:jc w:val="both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Compare</w:t>
      </w:r>
      <w:r w:rsidR="00A00576">
        <w:rPr>
          <w:rFonts w:ascii="Garamond" w:hAnsi="Garamond"/>
          <w:sz w:val="28"/>
          <w:szCs w:val="28"/>
          <w:lang w:val="en-GB"/>
        </w:rPr>
        <w:t>d</w:t>
      </w:r>
      <w:r>
        <w:rPr>
          <w:rFonts w:ascii="Garamond" w:hAnsi="Garamond"/>
          <w:sz w:val="28"/>
          <w:szCs w:val="28"/>
          <w:lang w:val="en-GB"/>
        </w:rPr>
        <w:t xml:space="preserve"> with the </w:t>
      </w:r>
      <w:r w:rsidR="00A77E92">
        <w:rPr>
          <w:rFonts w:ascii="Garamond" w:hAnsi="Garamond"/>
          <w:sz w:val="28"/>
          <w:szCs w:val="28"/>
          <w:lang w:val="en-GB"/>
        </w:rPr>
        <w:t>relatively small number of</w:t>
      </w:r>
      <w:r w:rsidR="00B70481">
        <w:rPr>
          <w:rFonts w:ascii="Garamond" w:hAnsi="Garamond"/>
          <w:sz w:val="28"/>
          <w:szCs w:val="28"/>
          <w:lang w:val="en-GB"/>
        </w:rPr>
        <w:t xml:space="preserve"> Syrian refugees who arrived</w:t>
      </w:r>
      <w:r>
        <w:rPr>
          <w:rFonts w:ascii="Garamond" w:hAnsi="Garamond"/>
          <w:sz w:val="28"/>
          <w:szCs w:val="28"/>
          <w:lang w:val="en-GB"/>
        </w:rPr>
        <w:t xml:space="preserve"> in Europe, approximately 350.000 according </w:t>
      </w:r>
      <w:r w:rsidR="00A77E92">
        <w:rPr>
          <w:rFonts w:ascii="Garamond" w:hAnsi="Garamond"/>
          <w:sz w:val="28"/>
          <w:szCs w:val="28"/>
          <w:lang w:val="en-GB"/>
        </w:rPr>
        <w:t>to</w:t>
      </w:r>
      <w:r>
        <w:rPr>
          <w:rFonts w:ascii="Garamond" w:hAnsi="Garamond"/>
          <w:sz w:val="28"/>
          <w:szCs w:val="28"/>
          <w:lang w:val="en-GB"/>
        </w:rPr>
        <w:t xml:space="preserve"> the most reliable sources dating back </w:t>
      </w:r>
      <w:r w:rsidR="00B70481">
        <w:rPr>
          <w:rFonts w:ascii="Garamond" w:hAnsi="Garamond"/>
          <w:sz w:val="28"/>
          <w:szCs w:val="28"/>
          <w:lang w:val="en-GB"/>
        </w:rPr>
        <w:t xml:space="preserve">to </w:t>
      </w:r>
      <w:r>
        <w:rPr>
          <w:rFonts w:ascii="Garamond" w:hAnsi="Garamond"/>
          <w:sz w:val="28"/>
          <w:szCs w:val="28"/>
          <w:lang w:val="en-GB"/>
        </w:rPr>
        <w:t>August 2015, it is quite clear that the European countries have not been able, sin</w:t>
      </w:r>
      <w:r w:rsidR="00A00576">
        <w:rPr>
          <w:rFonts w:ascii="Garamond" w:hAnsi="Garamond"/>
          <w:sz w:val="28"/>
          <w:szCs w:val="28"/>
          <w:lang w:val="en-GB"/>
        </w:rPr>
        <w:t>c</w:t>
      </w:r>
      <w:r w:rsidR="00BC3416">
        <w:rPr>
          <w:rFonts w:ascii="Garamond" w:hAnsi="Garamond"/>
          <w:sz w:val="28"/>
          <w:szCs w:val="28"/>
          <w:lang w:val="en-GB"/>
        </w:rPr>
        <w:t xml:space="preserve">e 2011, to face this challenge. </w:t>
      </w:r>
    </w:p>
    <w:p w:rsidR="0008040B" w:rsidRDefault="002571C2" w:rsidP="00F23072">
      <w:pPr>
        <w:spacing w:line="360" w:lineRule="auto"/>
        <w:jc w:val="both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Furthermore</w:t>
      </w:r>
      <w:r w:rsidR="00BC3416">
        <w:rPr>
          <w:rFonts w:ascii="Garamond" w:hAnsi="Garamond"/>
          <w:sz w:val="28"/>
          <w:szCs w:val="28"/>
          <w:lang w:val="en-GB"/>
        </w:rPr>
        <w:t>,</w:t>
      </w:r>
      <w:r>
        <w:rPr>
          <w:rFonts w:ascii="Garamond" w:hAnsi="Garamond"/>
          <w:sz w:val="28"/>
          <w:szCs w:val="28"/>
          <w:lang w:val="en-GB"/>
        </w:rPr>
        <w:t xml:space="preserve"> the debate between</w:t>
      </w:r>
      <w:r w:rsidR="00BC3416">
        <w:rPr>
          <w:rFonts w:ascii="Garamond" w:hAnsi="Garamond"/>
          <w:sz w:val="28"/>
          <w:szCs w:val="28"/>
          <w:lang w:val="en-GB"/>
        </w:rPr>
        <w:t xml:space="preserve"> the European Union and Turkey about</w:t>
      </w:r>
      <w:r>
        <w:rPr>
          <w:rFonts w:ascii="Garamond" w:hAnsi="Garamond"/>
          <w:sz w:val="28"/>
          <w:szCs w:val="28"/>
          <w:lang w:val="en-GB"/>
        </w:rPr>
        <w:t xml:space="preserve"> the temporary solution to finance, by European countries, approximately €</w:t>
      </w:r>
      <w:r w:rsidR="00A00576">
        <w:rPr>
          <w:rFonts w:ascii="Garamond" w:hAnsi="Garamond"/>
          <w:sz w:val="28"/>
          <w:szCs w:val="28"/>
          <w:lang w:val="en-GB"/>
        </w:rPr>
        <w:t xml:space="preserve"> </w:t>
      </w:r>
      <w:r w:rsidR="00BC3416">
        <w:rPr>
          <w:rFonts w:ascii="Garamond" w:hAnsi="Garamond"/>
          <w:sz w:val="28"/>
          <w:szCs w:val="28"/>
          <w:lang w:val="en-GB"/>
        </w:rPr>
        <w:t>3 billion in refugee facilities</w:t>
      </w:r>
      <w:r>
        <w:rPr>
          <w:rFonts w:ascii="Garamond" w:hAnsi="Garamond"/>
          <w:sz w:val="28"/>
          <w:szCs w:val="28"/>
          <w:lang w:val="en-GB"/>
        </w:rPr>
        <w:t xml:space="preserve"> </w:t>
      </w:r>
      <w:r w:rsidR="00BC3416">
        <w:rPr>
          <w:rFonts w:ascii="Garamond" w:hAnsi="Garamond"/>
          <w:sz w:val="28"/>
          <w:szCs w:val="28"/>
          <w:lang w:val="en-GB"/>
        </w:rPr>
        <w:t>for</w:t>
      </w:r>
      <w:r>
        <w:rPr>
          <w:rFonts w:ascii="Garamond" w:hAnsi="Garamond"/>
          <w:sz w:val="28"/>
          <w:szCs w:val="28"/>
          <w:lang w:val="en-GB"/>
        </w:rPr>
        <w:t xml:space="preserve"> Ankara </w:t>
      </w:r>
      <w:r w:rsidR="00BC3416">
        <w:rPr>
          <w:rFonts w:ascii="Garamond" w:hAnsi="Garamond"/>
          <w:sz w:val="28"/>
          <w:szCs w:val="28"/>
          <w:lang w:val="en-GB"/>
        </w:rPr>
        <w:t>may</w:t>
      </w:r>
      <w:r>
        <w:rPr>
          <w:rFonts w:ascii="Garamond" w:hAnsi="Garamond"/>
          <w:sz w:val="28"/>
          <w:szCs w:val="28"/>
          <w:lang w:val="en-GB"/>
        </w:rPr>
        <w:t xml:space="preserve"> not be enough to solve the refugee emergency.</w:t>
      </w:r>
      <w:r w:rsidR="00512AF1">
        <w:rPr>
          <w:rFonts w:ascii="Garamond" w:hAnsi="Garamond"/>
          <w:sz w:val="28"/>
          <w:szCs w:val="28"/>
          <w:lang w:val="en-GB"/>
        </w:rPr>
        <w:t xml:space="preserve"> In fact, </w:t>
      </w:r>
      <w:r w:rsidR="002A6710">
        <w:rPr>
          <w:rFonts w:ascii="Garamond" w:hAnsi="Garamond"/>
          <w:sz w:val="28"/>
          <w:szCs w:val="28"/>
          <w:lang w:val="en-GB"/>
        </w:rPr>
        <w:t xml:space="preserve">since </w:t>
      </w:r>
      <w:r w:rsidR="00BC3416">
        <w:rPr>
          <w:rFonts w:ascii="Garamond" w:hAnsi="Garamond"/>
          <w:sz w:val="28"/>
          <w:szCs w:val="28"/>
          <w:lang w:val="en-GB"/>
        </w:rPr>
        <w:t xml:space="preserve">the </w:t>
      </w:r>
      <w:r w:rsidR="002A6710">
        <w:rPr>
          <w:rFonts w:ascii="Garamond" w:hAnsi="Garamond"/>
          <w:sz w:val="28"/>
          <w:szCs w:val="28"/>
          <w:lang w:val="en-GB"/>
        </w:rPr>
        <w:t>summer</w:t>
      </w:r>
      <w:r w:rsidR="00512AF1">
        <w:rPr>
          <w:rFonts w:ascii="Garamond" w:hAnsi="Garamond"/>
          <w:sz w:val="28"/>
          <w:szCs w:val="28"/>
          <w:lang w:val="en-GB"/>
        </w:rPr>
        <w:t xml:space="preserve"> </w:t>
      </w:r>
      <w:r w:rsidR="006560DC">
        <w:rPr>
          <w:rFonts w:ascii="Garamond" w:hAnsi="Garamond"/>
          <w:sz w:val="28"/>
          <w:szCs w:val="28"/>
          <w:lang w:val="en-GB"/>
        </w:rPr>
        <w:t xml:space="preserve">of </w:t>
      </w:r>
      <w:r w:rsidR="00512AF1">
        <w:rPr>
          <w:rFonts w:ascii="Garamond" w:hAnsi="Garamond"/>
          <w:sz w:val="28"/>
          <w:szCs w:val="28"/>
          <w:lang w:val="en-GB"/>
        </w:rPr>
        <w:t xml:space="preserve">2015, the flow of refugees increased and it </w:t>
      </w:r>
      <w:r w:rsidR="00C15D37">
        <w:rPr>
          <w:rFonts w:ascii="Garamond" w:hAnsi="Garamond"/>
          <w:sz w:val="28"/>
          <w:szCs w:val="28"/>
          <w:lang w:val="en-GB"/>
        </w:rPr>
        <w:t xml:space="preserve">reached Germany, the </w:t>
      </w:r>
      <w:r w:rsidR="006560DC">
        <w:rPr>
          <w:rFonts w:ascii="Garamond" w:hAnsi="Garamond"/>
          <w:sz w:val="28"/>
          <w:szCs w:val="28"/>
          <w:lang w:val="en-GB"/>
        </w:rPr>
        <w:t>heart</w:t>
      </w:r>
      <w:r w:rsidR="00C15D37">
        <w:rPr>
          <w:rFonts w:ascii="Garamond" w:hAnsi="Garamond"/>
          <w:sz w:val="28"/>
          <w:szCs w:val="28"/>
          <w:lang w:val="en-GB"/>
        </w:rPr>
        <w:t xml:space="preserve"> of Europe, through the Balkans. </w:t>
      </w:r>
    </w:p>
    <w:p w:rsidR="0008040B" w:rsidRDefault="002A6710" w:rsidP="00F23072">
      <w:pPr>
        <w:spacing w:line="360" w:lineRule="auto"/>
        <w:jc w:val="both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European</w:t>
      </w:r>
      <w:r w:rsidR="006560DC">
        <w:rPr>
          <w:rFonts w:ascii="Garamond" w:hAnsi="Garamond"/>
          <w:sz w:val="28"/>
          <w:szCs w:val="28"/>
          <w:lang w:val="en-GB"/>
        </w:rPr>
        <w:t xml:space="preserve"> citizens a</w:t>
      </w:r>
      <w:r w:rsidR="007101DA">
        <w:rPr>
          <w:rFonts w:ascii="Garamond" w:hAnsi="Garamond"/>
          <w:sz w:val="28"/>
          <w:szCs w:val="28"/>
          <w:lang w:val="en-GB"/>
        </w:rPr>
        <w:t xml:space="preserve">re concerned about the flow of refugees and these fears have been exploited by xenophobic and </w:t>
      </w:r>
      <w:r w:rsidR="006C52EE">
        <w:rPr>
          <w:rFonts w:ascii="Garamond" w:hAnsi="Garamond"/>
          <w:sz w:val="28"/>
          <w:szCs w:val="28"/>
          <w:lang w:val="en-GB"/>
        </w:rPr>
        <w:t xml:space="preserve">extremist </w:t>
      </w:r>
      <w:r>
        <w:rPr>
          <w:rFonts w:ascii="Garamond" w:hAnsi="Garamond"/>
          <w:sz w:val="28"/>
          <w:szCs w:val="28"/>
          <w:lang w:val="en-GB"/>
        </w:rPr>
        <w:t xml:space="preserve">political </w:t>
      </w:r>
      <w:r w:rsidR="006C52EE">
        <w:rPr>
          <w:rFonts w:ascii="Garamond" w:hAnsi="Garamond"/>
          <w:sz w:val="28"/>
          <w:szCs w:val="28"/>
          <w:lang w:val="en-GB"/>
        </w:rPr>
        <w:t>part</w:t>
      </w:r>
      <w:r>
        <w:rPr>
          <w:rFonts w:ascii="Garamond" w:hAnsi="Garamond"/>
          <w:sz w:val="28"/>
          <w:szCs w:val="28"/>
          <w:lang w:val="en-GB"/>
        </w:rPr>
        <w:t>ies</w:t>
      </w:r>
      <w:r w:rsidR="006C52EE">
        <w:rPr>
          <w:rFonts w:ascii="Garamond" w:hAnsi="Garamond"/>
          <w:sz w:val="28"/>
          <w:szCs w:val="28"/>
          <w:lang w:val="en-GB"/>
        </w:rPr>
        <w:t xml:space="preserve"> that</w:t>
      </w:r>
      <w:r>
        <w:rPr>
          <w:rFonts w:ascii="Garamond" w:hAnsi="Garamond"/>
          <w:sz w:val="28"/>
          <w:szCs w:val="28"/>
          <w:lang w:val="en-GB"/>
        </w:rPr>
        <w:t xml:space="preserve"> </w:t>
      </w:r>
      <w:r w:rsidR="006C52EE">
        <w:rPr>
          <w:rFonts w:ascii="Garamond" w:hAnsi="Garamond"/>
          <w:sz w:val="28"/>
          <w:szCs w:val="28"/>
          <w:lang w:val="en-GB"/>
        </w:rPr>
        <w:t xml:space="preserve">have increased their political </w:t>
      </w:r>
      <w:r w:rsidR="006560DC">
        <w:rPr>
          <w:rFonts w:ascii="Garamond" w:hAnsi="Garamond"/>
          <w:sz w:val="28"/>
          <w:szCs w:val="28"/>
          <w:lang w:val="en-GB"/>
        </w:rPr>
        <w:t>presence</w:t>
      </w:r>
      <w:r w:rsidR="006C52EE">
        <w:rPr>
          <w:rFonts w:ascii="Garamond" w:hAnsi="Garamond"/>
          <w:sz w:val="28"/>
          <w:szCs w:val="28"/>
          <w:lang w:val="en-GB"/>
        </w:rPr>
        <w:t xml:space="preserve"> in many European countries.</w:t>
      </w:r>
      <w:r w:rsidR="00760900">
        <w:rPr>
          <w:rFonts w:ascii="Garamond" w:hAnsi="Garamond"/>
          <w:sz w:val="28"/>
          <w:szCs w:val="28"/>
          <w:lang w:val="en-GB"/>
        </w:rPr>
        <w:t xml:space="preserve"> </w:t>
      </w:r>
      <w:r>
        <w:rPr>
          <w:rFonts w:ascii="Garamond" w:hAnsi="Garamond"/>
          <w:sz w:val="28"/>
          <w:szCs w:val="28"/>
          <w:lang w:val="en-GB"/>
        </w:rPr>
        <w:t>The</w:t>
      </w:r>
      <w:r w:rsidR="00760900">
        <w:rPr>
          <w:rFonts w:ascii="Garamond" w:hAnsi="Garamond"/>
          <w:sz w:val="28"/>
          <w:szCs w:val="28"/>
          <w:lang w:val="en-GB"/>
        </w:rPr>
        <w:t xml:space="preserve"> </w:t>
      </w:r>
      <w:r w:rsidR="006560DC">
        <w:rPr>
          <w:rFonts w:ascii="Garamond" w:hAnsi="Garamond"/>
          <w:sz w:val="28"/>
          <w:szCs w:val="28"/>
          <w:lang w:val="en-GB"/>
        </w:rPr>
        <w:t xml:space="preserve">reaction of </w:t>
      </w:r>
      <w:r w:rsidR="00760900">
        <w:rPr>
          <w:rFonts w:ascii="Garamond" w:hAnsi="Garamond"/>
          <w:sz w:val="28"/>
          <w:szCs w:val="28"/>
          <w:lang w:val="en-GB"/>
        </w:rPr>
        <w:t xml:space="preserve">European </w:t>
      </w:r>
      <w:r w:rsidR="00EA2814">
        <w:rPr>
          <w:rFonts w:ascii="Garamond" w:hAnsi="Garamond"/>
          <w:sz w:val="28"/>
          <w:szCs w:val="28"/>
          <w:lang w:val="en-GB"/>
        </w:rPr>
        <w:t>citizens is shaping</w:t>
      </w:r>
      <w:r w:rsidR="00760900">
        <w:rPr>
          <w:rFonts w:ascii="Garamond" w:hAnsi="Garamond"/>
          <w:sz w:val="28"/>
          <w:szCs w:val="28"/>
          <w:lang w:val="en-GB"/>
        </w:rPr>
        <w:t xml:space="preserve"> </w:t>
      </w:r>
      <w:r w:rsidR="009D37D8">
        <w:rPr>
          <w:rFonts w:ascii="Garamond" w:hAnsi="Garamond"/>
          <w:sz w:val="28"/>
          <w:szCs w:val="28"/>
          <w:lang w:val="en-GB"/>
        </w:rPr>
        <w:t>a</w:t>
      </w:r>
      <w:r w:rsidR="00760900">
        <w:rPr>
          <w:rFonts w:ascii="Garamond" w:hAnsi="Garamond"/>
          <w:sz w:val="28"/>
          <w:szCs w:val="28"/>
          <w:lang w:val="en-GB"/>
        </w:rPr>
        <w:t xml:space="preserve"> common European strategy to </w:t>
      </w:r>
      <w:r w:rsidR="009D37D8">
        <w:rPr>
          <w:rFonts w:ascii="Garamond" w:hAnsi="Garamond"/>
          <w:sz w:val="28"/>
          <w:szCs w:val="28"/>
          <w:lang w:val="en-GB"/>
        </w:rPr>
        <w:t>contain</w:t>
      </w:r>
      <w:r w:rsidR="00760900">
        <w:rPr>
          <w:rFonts w:ascii="Garamond" w:hAnsi="Garamond"/>
          <w:sz w:val="28"/>
          <w:szCs w:val="28"/>
          <w:lang w:val="en-GB"/>
        </w:rPr>
        <w:t xml:space="preserve"> the flow of refugees </w:t>
      </w:r>
      <w:r w:rsidR="009D37D8">
        <w:rPr>
          <w:rFonts w:ascii="Garamond" w:hAnsi="Garamond"/>
          <w:sz w:val="28"/>
          <w:szCs w:val="28"/>
          <w:lang w:val="en-GB"/>
        </w:rPr>
        <w:t xml:space="preserve">in order to </w:t>
      </w:r>
      <w:r w:rsidR="00760900">
        <w:rPr>
          <w:rFonts w:ascii="Garamond" w:hAnsi="Garamond"/>
          <w:sz w:val="28"/>
          <w:szCs w:val="28"/>
          <w:lang w:val="en-GB"/>
        </w:rPr>
        <w:t xml:space="preserve">help the host countries. </w:t>
      </w:r>
      <w:r w:rsidR="00052303">
        <w:rPr>
          <w:rFonts w:ascii="Garamond" w:hAnsi="Garamond"/>
          <w:sz w:val="28"/>
          <w:szCs w:val="28"/>
          <w:lang w:val="en-GB"/>
        </w:rPr>
        <w:t>Despite this</w:t>
      </w:r>
      <w:r w:rsidR="00052303">
        <w:rPr>
          <w:rFonts w:ascii="Garamond" w:hAnsi="Garamond"/>
          <w:sz w:val="28"/>
          <w:szCs w:val="28"/>
          <w:lang w:val="en-GB"/>
        </w:rPr>
        <w:t xml:space="preserve"> many countries, especially in Central and South-Eastern Europe decided to act unilaterally in close regional co-ordination.</w:t>
      </w:r>
    </w:p>
    <w:p w:rsidR="00854F77" w:rsidRPr="00B5318B" w:rsidRDefault="000555F2" w:rsidP="00052303">
      <w:pPr>
        <w:spacing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  <w:r>
        <w:rPr>
          <w:rFonts w:ascii="Garamond" w:hAnsi="Garamond"/>
          <w:sz w:val="28"/>
          <w:szCs w:val="28"/>
          <w:lang w:val="en-GB"/>
        </w:rPr>
        <w:t>Almost all European countries are strengthening</w:t>
      </w:r>
      <w:r w:rsidR="002A6710">
        <w:rPr>
          <w:rFonts w:ascii="Garamond" w:hAnsi="Garamond"/>
          <w:sz w:val="28"/>
          <w:szCs w:val="28"/>
          <w:lang w:val="en-GB"/>
        </w:rPr>
        <w:t xml:space="preserve"> border</w:t>
      </w:r>
      <w:r>
        <w:rPr>
          <w:rFonts w:ascii="Garamond" w:hAnsi="Garamond"/>
          <w:sz w:val="28"/>
          <w:szCs w:val="28"/>
          <w:lang w:val="en-GB"/>
        </w:rPr>
        <w:t xml:space="preserve"> controls and</w:t>
      </w:r>
      <w:r w:rsidR="009D37D8">
        <w:rPr>
          <w:rFonts w:ascii="Garamond" w:hAnsi="Garamond"/>
          <w:sz w:val="28"/>
          <w:szCs w:val="28"/>
          <w:lang w:val="en-GB"/>
        </w:rPr>
        <w:t xml:space="preserve"> the</w:t>
      </w:r>
      <w:r>
        <w:rPr>
          <w:rFonts w:ascii="Garamond" w:hAnsi="Garamond"/>
          <w:sz w:val="28"/>
          <w:szCs w:val="28"/>
          <w:lang w:val="en-GB"/>
        </w:rPr>
        <w:t xml:space="preserve"> Schengen Agreement is likely to be </w:t>
      </w:r>
      <w:r w:rsidR="002D59B8">
        <w:rPr>
          <w:rFonts w:ascii="Garamond" w:hAnsi="Garamond"/>
          <w:sz w:val="28"/>
          <w:szCs w:val="28"/>
          <w:lang w:val="en-GB"/>
        </w:rPr>
        <w:t>challenged with huge consequences for the free movement of persons</w:t>
      </w:r>
      <w:r w:rsidR="009D37D8">
        <w:rPr>
          <w:rFonts w:ascii="Garamond" w:hAnsi="Garamond"/>
          <w:sz w:val="28"/>
          <w:szCs w:val="28"/>
          <w:lang w:val="en-GB"/>
        </w:rPr>
        <w:t xml:space="preserve"> in the Continent</w:t>
      </w:r>
      <w:r w:rsidR="002D59B8">
        <w:rPr>
          <w:rFonts w:ascii="Garamond" w:hAnsi="Garamond"/>
          <w:sz w:val="28"/>
          <w:szCs w:val="28"/>
          <w:lang w:val="en-GB"/>
        </w:rPr>
        <w:t>.</w:t>
      </w:r>
      <w:r w:rsidR="00C61F1A">
        <w:rPr>
          <w:rFonts w:ascii="Garamond" w:hAnsi="Garamond"/>
          <w:sz w:val="28"/>
          <w:szCs w:val="28"/>
          <w:lang w:val="en-GB"/>
        </w:rPr>
        <w:t xml:space="preserve"> </w:t>
      </w:r>
      <w:r w:rsidR="00021072">
        <w:rPr>
          <w:rFonts w:ascii="Garamond" w:hAnsi="Garamond"/>
          <w:sz w:val="28"/>
          <w:szCs w:val="28"/>
          <w:lang w:val="en-GB"/>
        </w:rPr>
        <w:t xml:space="preserve">A lack of tangible </w:t>
      </w:r>
      <w:r w:rsidR="00052303">
        <w:rPr>
          <w:rFonts w:ascii="Garamond" w:hAnsi="Garamond"/>
          <w:sz w:val="28"/>
          <w:szCs w:val="28"/>
          <w:lang w:val="en-GB"/>
        </w:rPr>
        <w:t>initiatives will erode both national political establishments and the European acquis, bearing in mind that anti-immigration slogans often may rally the vote of dissatisfied and impoverished middle and lower class voters, who are particularly hit by the decade-long economic crisis and austerity.</w:t>
      </w:r>
      <w:bookmarkStart w:id="0" w:name="_GoBack"/>
      <w:bookmarkEnd w:id="0"/>
    </w:p>
    <w:sectPr w:rsidR="00854F77" w:rsidRPr="00B5318B" w:rsidSect="00A47781">
      <w:footerReference w:type="default" r:id="rId11"/>
      <w:pgSz w:w="11906" w:h="16838"/>
      <w:pgMar w:top="964" w:right="992" w:bottom="1276" w:left="992" w:header="709" w:footer="709" w:gutter="0"/>
      <w:pgBorders w:offsetFrom="page">
        <w:top w:val="single" w:sz="24" w:space="24" w:color="365F91"/>
        <w:left w:val="single" w:sz="24" w:space="24" w:color="365F91"/>
        <w:bottom w:val="single" w:sz="24" w:space="24" w:color="365F91"/>
        <w:right w:val="single" w:sz="24" w:space="24" w:color="365F9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829" w:rsidRDefault="00D16829">
      <w:pPr>
        <w:spacing w:after="0" w:line="240" w:lineRule="auto"/>
      </w:pPr>
      <w:r>
        <w:separator/>
      </w:r>
    </w:p>
  </w:endnote>
  <w:endnote w:type="continuationSeparator" w:id="0">
    <w:p w:rsidR="00D16829" w:rsidRDefault="00D16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A1F" w:rsidRDefault="00096A1F">
    <w:pPr>
      <w:pStyle w:val="Pidipagina"/>
      <w:jc w:val="center"/>
    </w:pPr>
  </w:p>
  <w:p w:rsidR="00096A1F" w:rsidRPr="006A55B4" w:rsidRDefault="0076744C">
    <w:pPr>
      <w:pStyle w:val="Pidipagina"/>
      <w:jc w:val="center"/>
      <w:rPr>
        <w:rFonts w:ascii="Garamond" w:hAnsi="Garamond"/>
        <w:color w:val="215868"/>
        <w:sz w:val="32"/>
        <w:szCs w:val="32"/>
      </w:rPr>
    </w:pPr>
    <w:r w:rsidRPr="006A55B4">
      <w:rPr>
        <w:rFonts w:ascii="Garamond" w:hAnsi="Garamond"/>
        <w:color w:val="215868"/>
        <w:sz w:val="32"/>
        <w:szCs w:val="32"/>
      </w:rPr>
      <w:fldChar w:fldCharType="begin"/>
    </w:r>
    <w:r w:rsidR="00096A1F" w:rsidRPr="006A55B4">
      <w:rPr>
        <w:rFonts w:ascii="Garamond" w:hAnsi="Garamond"/>
        <w:color w:val="215868"/>
        <w:sz w:val="32"/>
        <w:szCs w:val="32"/>
      </w:rPr>
      <w:instrText>PAGE   \* MERGEFORMAT</w:instrText>
    </w:r>
    <w:r w:rsidRPr="006A55B4">
      <w:rPr>
        <w:rFonts w:ascii="Garamond" w:hAnsi="Garamond"/>
        <w:color w:val="215868"/>
        <w:sz w:val="32"/>
        <w:szCs w:val="32"/>
      </w:rPr>
      <w:fldChar w:fldCharType="separate"/>
    </w:r>
    <w:r w:rsidR="001D3744">
      <w:rPr>
        <w:rFonts w:ascii="Garamond" w:hAnsi="Garamond"/>
        <w:noProof/>
        <w:color w:val="215868"/>
        <w:sz w:val="32"/>
        <w:szCs w:val="32"/>
      </w:rPr>
      <w:t>1</w:t>
    </w:r>
    <w:r w:rsidRPr="006A55B4">
      <w:rPr>
        <w:rFonts w:ascii="Garamond" w:hAnsi="Garamond"/>
        <w:color w:val="215868"/>
        <w:sz w:val="32"/>
        <w:szCs w:val="32"/>
      </w:rPr>
      <w:fldChar w:fldCharType="end"/>
    </w:r>
  </w:p>
  <w:p w:rsidR="00096A1F" w:rsidRDefault="00096A1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829" w:rsidRDefault="00D16829">
      <w:pPr>
        <w:spacing w:after="0" w:line="240" w:lineRule="auto"/>
      </w:pPr>
      <w:r>
        <w:separator/>
      </w:r>
    </w:p>
  </w:footnote>
  <w:footnote w:type="continuationSeparator" w:id="0">
    <w:p w:rsidR="00D16829" w:rsidRDefault="00D16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9BB"/>
    <w:multiLevelType w:val="multilevel"/>
    <w:tmpl w:val="7C52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512D9"/>
    <w:multiLevelType w:val="multilevel"/>
    <w:tmpl w:val="872A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533E94"/>
    <w:multiLevelType w:val="multilevel"/>
    <w:tmpl w:val="275A01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240787C"/>
    <w:multiLevelType w:val="hybridMultilevel"/>
    <w:tmpl w:val="FD6A5BF0"/>
    <w:lvl w:ilvl="0" w:tplc="4C6ACF3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10079"/>
    <w:multiLevelType w:val="multilevel"/>
    <w:tmpl w:val="C238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D4"/>
    <w:rsid w:val="00004091"/>
    <w:rsid w:val="000053B4"/>
    <w:rsid w:val="00011216"/>
    <w:rsid w:val="0001208B"/>
    <w:rsid w:val="00013481"/>
    <w:rsid w:val="00020586"/>
    <w:rsid w:val="00021072"/>
    <w:rsid w:val="0002707B"/>
    <w:rsid w:val="00033F7B"/>
    <w:rsid w:val="00035B23"/>
    <w:rsid w:val="0003640F"/>
    <w:rsid w:val="00036B2D"/>
    <w:rsid w:val="00040ABE"/>
    <w:rsid w:val="00052303"/>
    <w:rsid w:val="000555F2"/>
    <w:rsid w:val="00062D83"/>
    <w:rsid w:val="00065DB2"/>
    <w:rsid w:val="00080343"/>
    <w:rsid w:val="0008040B"/>
    <w:rsid w:val="00080B15"/>
    <w:rsid w:val="00096A1F"/>
    <w:rsid w:val="000B6256"/>
    <w:rsid w:val="000B63ED"/>
    <w:rsid w:val="000B76B2"/>
    <w:rsid w:val="000C0EE7"/>
    <w:rsid w:val="000C21DE"/>
    <w:rsid w:val="000C6153"/>
    <w:rsid w:val="000C6D60"/>
    <w:rsid w:val="000D6AE4"/>
    <w:rsid w:val="000E3A49"/>
    <w:rsid w:val="000E540A"/>
    <w:rsid w:val="000E5492"/>
    <w:rsid w:val="000F3639"/>
    <w:rsid w:val="001007A4"/>
    <w:rsid w:val="00102879"/>
    <w:rsid w:val="00105B73"/>
    <w:rsid w:val="00110923"/>
    <w:rsid w:val="00112EE1"/>
    <w:rsid w:val="00113D0C"/>
    <w:rsid w:val="00120320"/>
    <w:rsid w:val="0012195E"/>
    <w:rsid w:val="00127B60"/>
    <w:rsid w:val="001359E7"/>
    <w:rsid w:val="00141E33"/>
    <w:rsid w:val="00147A6B"/>
    <w:rsid w:val="0015736B"/>
    <w:rsid w:val="0016264F"/>
    <w:rsid w:val="001659F8"/>
    <w:rsid w:val="00165ED4"/>
    <w:rsid w:val="00167966"/>
    <w:rsid w:val="00175541"/>
    <w:rsid w:val="0017738A"/>
    <w:rsid w:val="001853E5"/>
    <w:rsid w:val="001A13DC"/>
    <w:rsid w:val="001A6172"/>
    <w:rsid w:val="001A6578"/>
    <w:rsid w:val="001B5A27"/>
    <w:rsid w:val="001C27D4"/>
    <w:rsid w:val="001D36EF"/>
    <w:rsid w:val="001D3744"/>
    <w:rsid w:val="001E0EE5"/>
    <w:rsid w:val="001E5EAD"/>
    <w:rsid w:val="001E6F23"/>
    <w:rsid w:val="001F1CF0"/>
    <w:rsid w:val="002014B0"/>
    <w:rsid w:val="0020373D"/>
    <w:rsid w:val="00206EA9"/>
    <w:rsid w:val="00217A27"/>
    <w:rsid w:val="0022116A"/>
    <w:rsid w:val="00224AF8"/>
    <w:rsid w:val="00225159"/>
    <w:rsid w:val="002400C9"/>
    <w:rsid w:val="00244985"/>
    <w:rsid w:val="00253CDF"/>
    <w:rsid w:val="002571C2"/>
    <w:rsid w:val="00257E34"/>
    <w:rsid w:val="00263CA3"/>
    <w:rsid w:val="00264CFF"/>
    <w:rsid w:val="00277210"/>
    <w:rsid w:val="00296990"/>
    <w:rsid w:val="002A6710"/>
    <w:rsid w:val="002B392D"/>
    <w:rsid w:val="002B5733"/>
    <w:rsid w:val="002B5970"/>
    <w:rsid w:val="002B6C0A"/>
    <w:rsid w:val="002C6A14"/>
    <w:rsid w:val="002D048E"/>
    <w:rsid w:val="002D59B8"/>
    <w:rsid w:val="00303461"/>
    <w:rsid w:val="00311D75"/>
    <w:rsid w:val="0032563F"/>
    <w:rsid w:val="003279EC"/>
    <w:rsid w:val="00333436"/>
    <w:rsid w:val="00336148"/>
    <w:rsid w:val="00336357"/>
    <w:rsid w:val="00337434"/>
    <w:rsid w:val="003404DA"/>
    <w:rsid w:val="00343AEE"/>
    <w:rsid w:val="00352072"/>
    <w:rsid w:val="00354BF3"/>
    <w:rsid w:val="0036048E"/>
    <w:rsid w:val="00372868"/>
    <w:rsid w:val="00373C1D"/>
    <w:rsid w:val="00381DC3"/>
    <w:rsid w:val="003823A6"/>
    <w:rsid w:val="00387DAC"/>
    <w:rsid w:val="00395A07"/>
    <w:rsid w:val="00397C32"/>
    <w:rsid w:val="003A350F"/>
    <w:rsid w:val="003A7D44"/>
    <w:rsid w:val="003B33CD"/>
    <w:rsid w:val="003B4C4A"/>
    <w:rsid w:val="003C128D"/>
    <w:rsid w:val="003C59B1"/>
    <w:rsid w:val="003C7494"/>
    <w:rsid w:val="003D0898"/>
    <w:rsid w:val="003D5797"/>
    <w:rsid w:val="003D7EDA"/>
    <w:rsid w:val="00403762"/>
    <w:rsid w:val="004110D4"/>
    <w:rsid w:val="00412071"/>
    <w:rsid w:val="00421B7E"/>
    <w:rsid w:val="00422108"/>
    <w:rsid w:val="00425395"/>
    <w:rsid w:val="004305C9"/>
    <w:rsid w:val="0043163F"/>
    <w:rsid w:val="0043480E"/>
    <w:rsid w:val="00445507"/>
    <w:rsid w:val="0045765F"/>
    <w:rsid w:val="00457EE6"/>
    <w:rsid w:val="00460679"/>
    <w:rsid w:val="00460BA3"/>
    <w:rsid w:val="004621E8"/>
    <w:rsid w:val="00470AEF"/>
    <w:rsid w:val="00474A9A"/>
    <w:rsid w:val="004750AA"/>
    <w:rsid w:val="004804F6"/>
    <w:rsid w:val="00481D02"/>
    <w:rsid w:val="00491737"/>
    <w:rsid w:val="00492984"/>
    <w:rsid w:val="0049383D"/>
    <w:rsid w:val="00495ED7"/>
    <w:rsid w:val="004A14EC"/>
    <w:rsid w:val="004A3BF6"/>
    <w:rsid w:val="004A5E9C"/>
    <w:rsid w:val="004B3D7A"/>
    <w:rsid w:val="004C48AA"/>
    <w:rsid w:val="004D3C51"/>
    <w:rsid w:val="004D6D6B"/>
    <w:rsid w:val="004F72DE"/>
    <w:rsid w:val="00503028"/>
    <w:rsid w:val="0050507E"/>
    <w:rsid w:val="005050FC"/>
    <w:rsid w:val="005128BE"/>
    <w:rsid w:val="00512AF1"/>
    <w:rsid w:val="00512D0A"/>
    <w:rsid w:val="005132FD"/>
    <w:rsid w:val="00527470"/>
    <w:rsid w:val="00527A19"/>
    <w:rsid w:val="005314B9"/>
    <w:rsid w:val="005325DC"/>
    <w:rsid w:val="00541F0C"/>
    <w:rsid w:val="00547AB1"/>
    <w:rsid w:val="005646D0"/>
    <w:rsid w:val="005714D8"/>
    <w:rsid w:val="00574336"/>
    <w:rsid w:val="00575501"/>
    <w:rsid w:val="005820D3"/>
    <w:rsid w:val="00596ADB"/>
    <w:rsid w:val="005A7289"/>
    <w:rsid w:val="005B128D"/>
    <w:rsid w:val="005B59FA"/>
    <w:rsid w:val="005B7C6C"/>
    <w:rsid w:val="005E136B"/>
    <w:rsid w:val="005E1BA9"/>
    <w:rsid w:val="005E420A"/>
    <w:rsid w:val="005E6776"/>
    <w:rsid w:val="005F5FA2"/>
    <w:rsid w:val="00601DCC"/>
    <w:rsid w:val="00606052"/>
    <w:rsid w:val="00614C52"/>
    <w:rsid w:val="006245D1"/>
    <w:rsid w:val="00627461"/>
    <w:rsid w:val="006535D9"/>
    <w:rsid w:val="00654DFB"/>
    <w:rsid w:val="006560DC"/>
    <w:rsid w:val="00656C28"/>
    <w:rsid w:val="00657CB4"/>
    <w:rsid w:val="00662AF7"/>
    <w:rsid w:val="00663C58"/>
    <w:rsid w:val="006743C8"/>
    <w:rsid w:val="006827A2"/>
    <w:rsid w:val="00682BE6"/>
    <w:rsid w:val="00684890"/>
    <w:rsid w:val="006A021B"/>
    <w:rsid w:val="006A55B4"/>
    <w:rsid w:val="006B0BE6"/>
    <w:rsid w:val="006B0C00"/>
    <w:rsid w:val="006B1835"/>
    <w:rsid w:val="006C52EE"/>
    <w:rsid w:val="006C5A4B"/>
    <w:rsid w:val="006D7037"/>
    <w:rsid w:val="006E0B9C"/>
    <w:rsid w:val="006E2A94"/>
    <w:rsid w:val="006E3C39"/>
    <w:rsid w:val="006F27CB"/>
    <w:rsid w:val="006F3D23"/>
    <w:rsid w:val="006F5824"/>
    <w:rsid w:val="006F7C7B"/>
    <w:rsid w:val="007045F9"/>
    <w:rsid w:val="00705A7D"/>
    <w:rsid w:val="007101DA"/>
    <w:rsid w:val="00717BAF"/>
    <w:rsid w:val="0072516F"/>
    <w:rsid w:val="00725958"/>
    <w:rsid w:val="00736413"/>
    <w:rsid w:val="0074288D"/>
    <w:rsid w:val="007474FB"/>
    <w:rsid w:val="0074756A"/>
    <w:rsid w:val="00747B92"/>
    <w:rsid w:val="00756D78"/>
    <w:rsid w:val="00760900"/>
    <w:rsid w:val="007625B0"/>
    <w:rsid w:val="007636D1"/>
    <w:rsid w:val="00765322"/>
    <w:rsid w:val="0076744C"/>
    <w:rsid w:val="007714AC"/>
    <w:rsid w:val="00772C0D"/>
    <w:rsid w:val="007945D1"/>
    <w:rsid w:val="007A7838"/>
    <w:rsid w:val="007B09A6"/>
    <w:rsid w:val="007B3930"/>
    <w:rsid w:val="007C1161"/>
    <w:rsid w:val="007C1BE1"/>
    <w:rsid w:val="007C6C22"/>
    <w:rsid w:val="007D0D91"/>
    <w:rsid w:val="007D2022"/>
    <w:rsid w:val="007D2DAE"/>
    <w:rsid w:val="007D3884"/>
    <w:rsid w:val="007E206E"/>
    <w:rsid w:val="007F3432"/>
    <w:rsid w:val="007F5865"/>
    <w:rsid w:val="007F6842"/>
    <w:rsid w:val="00813D75"/>
    <w:rsid w:val="0081741A"/>
    <w:rsid w:val="00822E10"/>
    <w:rsid w:val="00823883"/>
    <w:rsid w:val="00835C8E"/>
    <w:rsid w:val="00837E1E"/>
    <w:rsid w:val="00841805"/>
    <w:rsid w:val="008537BE"/>
    <w:rsid w:val="00854F77"/>
    <w:rsid w:val="008558BC"/>
    <w:rsid w:val="00862407"/>
    <w:rsid w:val="008627AF"/>
    <w:rsid w:val="00866AA8"/>
    <w:rsid w:val="00873E00"/>
    <w:rsid w:val="0088463F"/>
    <w:rsid w:val="00884ED7"/>
    <w:rsid w:val="00891B39"/>
    <w:rsid w:val="00892D02"/>
    <w:rsid w:val="008945D5"/>
    <w:rsid w:val="0089676B"/>
    <w:rsid w:val="008A441C"/>
    <w:rsid w:val="008B410F"/>
    <w:rsid w:val="008B745C"/>
    <w:rsid w:val="008B7C36"/>
    <w:rsid w:val="008C047E"/>
    <w:rsid w:val="008C119B"/>
    <w:rsid w:val="008C137A"/>
    <w:rsid w:val="008C2057"/>
    <w:rsid w:val="008C335F"/>
    <w:rsid w:val="008D309D"/>
    <w:rsid w:val="008E1771"/>
    <w:rsid w:val="008E4CA5"/>
    <w:rsid w:val="0090189A"/>
    <w:rsid w:val="009079B7"/>
    <w:rsid w:val="00907AD3"/>
    <w:rsid w:val="00907F22"/>
    <w:rsid w:val="0091039A"/>
    <w:rsid w:val="0091506E"/>
    <w:rsid w:val="00921102"/>
    <w:rsid w:val="00921B4C"/>
    <w:rsid w:val="009238CC"/>
    <w:rsid w:val="0092587C"/>
    <w:rsid w:val="009305E5"/>
    <w:rsid w:val="00935352"/>
    <w:rsid w:val="00935DE7"/>
    <w:rsid w:val="00943B5A"/>
    <w:rsid w:val="00952956"/>
    <w:rsid w:val="00954725"/>
    <w:rsid w:val="00966101"/>
    <w:rsid w:val="00966182"/>
    <w:rsid w:val="00982A09"/>
    <w:rsid w:val="009842EB"/>
    <w:rsid w:val="0098666E"/>
    <w:rsid w:val="00995B6E"/>
    <w:rsid w:val="009A2807"/>
    <w:rsid w:val="009C0A60"/>
    <w:rsid w:val="009D37D8"/>
    <w:rsid w:val="009D67D7"/>
    <w:rsid w:val="009E670E"/>
    <w:rsid w:val="009E683B"/>
    <w:rsid w:val="009F0634"/>
    <w:rsid w:val="009F0BC3"/>
    <w:rsid w:val="009F54E3"/>
    <w:rsid w:val="00A00576"/>
    <w:rsid w:val="00A06D82"/>
    <w:rsid w:val="00A309EF"/>
    <w:rsid w:val="00A31EC5"/>
    <w:rsid w:val="00A350E8"/>
    <w:rsid w:val="00A4501B"/>
    <w:rsid w:val="00A47781"/>
    <w:rsid w:val="00A5545C"/>
    <w:rsid w:val="00A60E17"/>
    <w:rsid w:val="00A64453"/>
    <w:rsid w:val="00A76707"/>
    <w:rsid w:val="00A77E92"/>
    <w:rsid w:val="00A9090B"/>
    <w:rsid w:val="00AA7B30"/>
    <w:rsid w:val="00AD091D"/>
    <w:rsid w:val="00AD283B"/>
    <w:rsid w:val="00AD53F0"/>
    <w:rsid w:val="00AD5EF0"/>
    <w:rsid w:val="00AE26A7"/>
    <w:rsid w:val="00AF6E0E"/>
    <w:rsid w:val="00B00052"/>
    <w:rsid w:val="00B01B41"/>
    <w:rsid w:val="00B06770"/>
    <w:rsid w:val="00B072D0"/>
    <w:rsid w:val="00B1257B"/>
    <w:rsid w:val="00B20C60"/>
    <w:rsid w:val="00B2425C"/>
    <w:rsid w:val="00B2796F"/>
    <w:rsid w:val="00B3088A"/>
    <w:rsid w:val="00B441A4"/>
    <w:rsid w:val="00B51B9F"/>
    <w:rsid w:val="00B5318B"/>
    <w:rsid w:val="00B63C8E"/>
    <w:rsid w:val="00B67459"/>
    <w:rsid w:val="00B70481"/>
    <w:rsid w:val="00B7592A"/>
    <w:rsid w:val="00B76D0C"/>
    <w:rsid w:val="00B860A8"/>
    <w:rsid w:val="00B94008"/>
    <w:rsid w:val="00BA6FCB"/>
    <w:rsid w:val="00BB18FF"/>
    <w:rsid w:val="00BB5549"/>
    <w:rsid w:val="00BB560E"/>
    <w:rsid w:val="00BC0AC2"/>
    <w:rsid w:val="00BC3416"/>
    <w:rsid w:val="00BC70AE"/>
    <w:rsid w:val="00BC736F"/>
    <w:rsid w:val="00BD33CC"/>
    <w:rsid w:val="00BD5FCE"/>
    <w:rsid w:val="00BD70F4"/>
    <w:rsid w:val="00BE740C"/>
    <w:rsid w:val="00BF0D01"/>
    <w:rsid w:val="00C11C42"/>
    <w:rsid w:val="00C1260E"/>
    <w:rsid w:val="00C141CB"/>
    <w:rsid w:val="00C15D37"/>
    <w:rsid w:val="00C1653E"/>
    <w:rsid w:val="00C2500E"/>
    <w:rsid w:val="00C275CD"/>
    <w:rsid w:val="00C33E84"/>
    <w:rsid w:val="00C45FB0"/>
    <w:rsid w:val="00C51E9F"/>
    <w:rsid w:val="00C540B1"/>
    <w:rsid w:val="00C5443E"/>
    <w:rsid w:val="00C55246"/>
    <w:rsid w:val="00C61F1A"/>
    <w:rsid w:val="00C717F5"/>
    <w:rsid w:val="00C7199A"/>
    <w:rsid w:val="00C71C77"/>
    <w:rsid w:val="00C7398C"/>
    <w:rsid w:val="00C7650A"/>
    <w:rsid w:val="00C76BC1"/>
    <w:rsid w:val="00C80583"/>
    <w:rsid w:val="00C8074A"/>
    <w:rsid w:val="00C8210A"/>
    <w:rsid w:val="00C87912"/>
    <w:rsid w:val="00C9032B"/>
    <w:rsid w:val="00CA7019"/>
    <w:rsid w:val="00CB214E"/>
    <w:rsid w:val="00CB6791"/>
    <w:rsid w:val="00CC2256"/>
    <w:rsid w:val="00CD022F"/>
    <w:rsid w:val="00CD0A19"/>
    <w:rsid w:val="00CD2551"/>
    <w:rsid w:val="00CD2853"/>
    <w:rsid w:val="00CD4876"/>
    <w:rsid w:val="00CD724C"/>
    <w:rsid w:val="00CE1FEE"/>
    <w:rsid w:val="00CE33F8"/>
    <w:rsid w:val="00CF0453"/>
    <w:rsid w:val="00D00F49"/>
    <w:rsid w:val="00D14ADD"/>
    <w:rsid w:val="00D14C80"/>
    <w:rsid w:val="00D15B86"/>
    <w:rsid w:val="00D16829"/>
    <w:rsid w:val="00D17242"/>
    <w:rsid w:val="00D23933"/>
    <w:rsid w:val="00D26815"/>
    <w:rsid w:val="00D36CC5"/>
    <w:rsid w:val="00D42395"/>
    <w:rsid w:val="00D42834"/>
    <w:rsid w:val="00D565AB"/>
    <w:rsid w:val="00D56F8B"/>
    <w:rsid w:val="00D623E0"/>
    <w:rsid w:val="00D67619"/>
    <w:rsid w:val="00D76062"/>
    <w:rsid w:val="00D94E5C"/>
    <w:rsid w:val="00D95F3F"/>
    <w:rsid w:val="00D969FB"/>
    <w:rsid w:val="00D970B2"/>
    <w:rsid w:val="00DA37F5"/>
    <w:rsid w:val="00DB196B"/>
    <w:rsid w:val="00DB5291"/>
    <w:rsid w:val="00DC252C"/>
    <w:rsid w:val="00DC337E"/>
    <w:rsid w:val="00DC4FCC"/>
    <w:rsid w:val="00DD1423"/>
    <w:rsid w:val="00DD7D63"/>
    <w:rsid w:val="00DE617C"/>
    <w:rsid w:val="00E0005D"/>
    <w:rsid w:val="00E048BB"/>
    <w:rsid w:val="00E104FC"/>
    <w:rsid w:val="00E21A17"/>
    <w:rsid w:val="00E25F18"/>
    <w:rsid w:val="00E34118"/>
    <w:rsid w:val="00E40A9D"/>
    <w:rsid w:val="00E413D9"/>
    <w:rsid w:val="00E47F4D"/>
    <w:rsid w:val="00E57E6A"/>
    <w:rsid w:val="00E611B8"/>
    <w:rsid w:val="00E65ECE"/>
    <w:rsid w:val="00E65F1C"/>
    <w:rsid w:val="00E66154"/>
    <w:rsid w:val="00E736C2"/>
    <w:rsid w:val="00E73C59"/>
    <w:rsid w:val="00E756E1"/>
    <w:rsid w:val="00E84979"/>
    <w:rsid w:val="00E94864"/>
    <w:rsid w:val="00EA2814"/>
    <w:rsid w:val="00EB7EB3"/>
    <w:rsid w:val="00EC048E"/>
    <w:rsid w:val="00EC1A12"/>
    <w:rsid w:val="00EC2C9C"/>
    <w:rsid w:val="00EC598A"/>
    <w:rsid w:val="00EC67E0"/>
    <w:rsid w:val="00EC688B"/>
    <w:rsid w:val="00ED252D"/>
    <w:rsid w:val="00ED38D4"/>
    <w:rsid w:val="00ED62ED"/>
    <w:rsid w:val="00EE5C57"/>
    <w:rsid w:val="00EE5FC2"/>
    <w:rsid w:val="00EF01FE"/>
    <w:rsid w:val="00EF2641"/>
    <w:rsid w:val="00EF4898"/>
    <w:rsid w:val="00F002CA"/>
    <w:rsid w:val="00F137A3"/>
    <w:rsid w:val="00F23072"/>
    <w:rsid w:val="00F316DE"/>
    <w:rsid w:val="00F329E6"/>
    <w:rsid w:val="00F341E9"/>
    <w:rsid w:val="00F35964"/>
    <w:rsid w:val="00F50FFD"/>
    <w:rsid w:val="00F60447"/>
    <w:rsid w:val="00F6281F"/>
    <w:rsid w:val="00F83AB9"/>
    <w:rsid w:val="00F94F0C"/>
    <w:rsid w:val="00FA1509"/>
    <w:rsid w:val="00FA2BFA"/>
    <w:rsid w:val="00FB7307"/>
    <w:rsid w:val="00FC74E4"/>
    <w:rsid w:val="00FD0447"/>
    <w:rsid w:val="00FD2029"/>
    <w:rsid w:val="00FE1091"/>
    <w:rsid w:val="00FF16F2"/>
    <w:rsid w:val="00FF1BC4"/>
    <w:rsid w:val="00FF3CDF"/>
    <w:rsid w:val="00FF43C2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  <w:style w:type="character" w:styleId="Collegamentovisitato">
    <w:name w:val="FollowedHyperlink"/>
    <w:basedOn w:val="Carpredefinitoparagrafo"/>
    <w:uiPriority w:val="99"/>
    <w:semiHidden/>
    <w:unhideWhenUsed/>
    <w:rsid w:val="00470AEF"/>
    <w:rPr>
      <w:color w:val="800080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D6A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6A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6AE4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6A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6AE4"/>
    <w:rPr>
      <w:b/>
      <w:bCs/>
      <w:lang w:eastAsia="en-US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1007A4"/>
  </w:style>
  <w:style w:type="character" w:customStyle="1" w:styleId="DataCarattere">
    <w:name w:val="Data Carattere"/>
    <w:basedOn w:val="Carpredefinitoparagrafo"/>
    <w:link w:val="Data"/>
    <w:uiPriority w:val="99"/>
    <w:semiHidden/>
    <w:rsid w:val="001007A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  <w:style w:type="character" w:styleId="Collegamentovisitato">
    <w:name w:val="FollowedHyperlink"/>
    <w:basedOn w:val="Carpredefinitoparagrafo"/>
    <w:uiPriority w:val="99"/>
    <w:semiHidden/>
    <w:unhideWhenUsed/>
    <w:rsid w:val="00470AEF"/>
    <w:rPr>
      <w:color w:val="800080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D6A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6A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6AE4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6A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6AE4"/>
    <w:rPr>
      <w:b/>
      <w:bCs/>
      <w:lang w:eastAsia="en-US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1007A4"/>
  </w:style>
  <w:style w:type="character" w:customStyle="1" w:styleId="DataCarattere">
    <w:name w:val="Data Carattere"/>
    <w:basedOn w:val="Carpredefinitoparagrafo"/>
    <w:link w:val="Data"/>
    <w:uiPriority w:val="99"/>
    <w:semiHidden/>
    <w:rsid w:val="001007A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1E374-AB31-409A-AF92-7528FBAA5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481</Words>
  <Characters>2700</Characters>
  <Application>Microsoft Office Word</Application>
  <DocSecurity>0</DocSecurity>
  <Lines>47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8</cp:revision>
  <cp:lastPrinted>2013-11-14T08:09:00Z</cp:lastPrinted>
  <dcterms:created xsi:type="dcterms:W3CDTF">2016-03-15T05:37:00Z</dcterms:created>
  <dcterms:modified xsi:type="dcterms:W3CDTF">2016-03-15T06:15:00Z</dcterms:modified>
</cp:coreProperties>
</file>